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58711E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7A2">
        <w:rPr>
          <w:rFonts w:ascii="Times New Roman" w:hAnsi="Times New Roman" w:cs="Times New Roman"/>
          <w:color w:val="000000" w:themeColor="text1"/>
          <w:sz w:val="20"/>
          <w:szCs w:val="20"/>
        </w:rPr>
        <w:t>Stowarzyszenie LGD Brama Beskidu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E67A2">
        <w:rPr>
          <w:rFonts w:ascii="Times New Roman" w:hAnsi="Times New Roman" w:cs="Times New Roman"/>
          <w:color w:val="000000" w:themeColor="text1"/>
          <w:sz w:val="20"/>
          <w:szCs w:val="20"/>
        </w:rPr>
        <w:t>Mostkach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57A9F7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A22FDA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E67A2">
        <w:rPr>
          <w:rFonts w:ascii="Times New Roman" w:hAnsi="Times New Roman" w:cs="Times New Roman"/>
          <w:color w:val="000000" w:themeColor="text1"/>
          <w:sz w:val="19"/>
          <w:szCs w:val="19"/>
        </w:rPr>
        <w:t>Mostki 86, 33-340 Stary Sącz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6FACF6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A22FDA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21E7" w14:textId="77777777" w:rsidR="008C71E6" w:rsidRDefault="008C71E6" w:rsidP="007417CA">
      <w:pPr>
        <w:spacing w:after="0" w:line="240" w:lineRule="auto"/>
      </w:pPr>
      <w:r>
        <w:separator/>
      </w:r>
    </w:p>
  </w:endnote>
  <w:endnote w:type="continuationSeparator" w:id="0">
    <w:p w14:paraId="22D975EF" w14:textId="77777777" w:rsidR="008C71E6" w:rsidRDefault="008C71E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F058294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67A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67A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748A7" w14:textId="77777777" w:rsidR="008C71E6" w:rsidRDefault="008C71E6" w:rsidP="007417CA">
      <w:pPr>
        <w:spacing w:after="0" w:line="240" w:lineRule="auto"/>
      </w:pPr>
      <w:r>
        <w:separator/>
      </w:r>
    </w:p>
  </w:footnote>
  <w:footnote w:type="continuationSeparator" w:id="0">
    <w:p w14:paraId="1A78ED66" w14:textId="77777777" w:rsidR="008C71E6" w:rsidRDefault="008C71E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1E6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67A2"/>
    <w:rsid w:val="009E7D36"/>
    <w:rsid w:val="00A00D7D"/>
    <w:rsid w:val="00A14F98"/>
    <w:rsid w:val="00A22FDA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bramabeski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bramabeski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3939-5FCE-4E4F-80BA-9442C851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Basia</cp:lastModifiedBy>
  <cp:revision>3</cp:revision>
  <cp:lastPrinted>2018-06-04T07:26:00Z</cp:lastPrinted>
  <dcterms:created xsi:type="dcterms:W3CDTF">2018-06-12T13:25:00Z</dcterms:created>
  <dcterms:modified xsi:type="dcterms:W3CDTF">2018-06-12T13:29:00Z</dcterms:modified>
</cp:coreProperties>
</file>